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12" w:rsidRPr="006E231C" w:rsidRDefault="00BB0A12" w:rsidP="00BB0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31C">
        <w:rPr>
          <w:rFonts w:ascii="Times New Roman" w:hAnsi="Times New Roman" w:cs="Times New Roman"/>
          <w:b/>
          <w:sz w:val="24"/>
          <w:szCs w:val="24"/>
          <w:lang w:eastAsia="ru-RU"/>
        </w:rPr>
        <w:t>Самоанализ</w:t>
      </w:r>
    </w:p>
    <w:p w:rsidR="00BB0A12" w:rsidRPr="006E231C" w:rsidRDefault="00BB0A12" w:rsidP="00BB0A1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1C">
        <w:rPr>
          <w:rFonts w:ascii="Times New Roman" w:hAnsi="Times New Roman" w:cs="Times New Roman"/>
          <w:sz w:val="24"/>
          <w:szCs w:val="24"/>
          <w:lang w:eastAsia="ru-RU"/>
        </w:rPr>
        <w:t>профессиональной деятельности  учителя – логопеда муниципального</w:t>
      </w:r>
    </w:p>
    <w:p w:rsidR="00BB0A12" w:rsidRPr="006E231C" w:rsidRDefault="00BB0A12" w:rsidP="00BB0A1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1C">
        <w:rPr>
          <w:rFonts w:ascii="Times New Roman" w:hAnsi="Times New Roman" w:cs="Times New Roman"/>
          <w:sz w:val="24"/>
          <w:szCs w:val="24"/>
          <w:lang w:eastAsia="ru-RU"/>
        </w:rPr>
        <w:t xml:space="preserve"> казенного дошкольного образовательного учреждения Краснозерского </w:t>
      </w:r>
    </w:p>
    <w:p w:rsidR="00BB0A12" w:rsidRPr="006E231C" w:rsidRDefault="00BB0A12" w:rsidP="00BB0A1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1C">
        <w:rPr>
          <w:rFonts w:ascii="Times New Roman" w:hAnsi="Times New Roman" w:cs="Times New Roman"/>
          <w:sz w:val="24"/>
          <w:szCs w:val="24"/>
          <w:lang w:eastAsia="ru-RU"/>
        </w:rPr>
        <w:t>района Новосибирской области Майского детского сада</w:t>
      </w:r>
    </w:p>
    <w:p w:rsidR="00BB0A12" w:rsidRPr="006E231C" w:rsidRDefault="00BB0A12" w:rsidP="00BB0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231C">
        <w:rPr>
          <w:rFonts w:ascii="Times New Roman" w:hAnsi="Times New Roman" w:cs="Times New Roman"/>
          <w:b/>
          <w:sz w:val="24"/>
          <w:szCs w:val="24"/>
          <w:lang w:eastAsia="ru-RU"/>
        </w:rPr>
        <w:t>Штанько</w:t>
      </w:r>
      <w:proofErr w:type="spellEnd"/>
      <w:r w:rsidRPr="006E23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Людмилы Николаевны</w:t>
      </w:r>
    </w:p>
    <w:p w:rsidR="00BB0A12" w:rsidRDefault="00BB0A12" w:rsidP="00BB0A1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A12" w:rsidRDefault="00BB0A12" w:rsidP="00BB0A1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A12" w:rsidRPr="006E231C" w:rsidRDefault="00BB0A12" w:rsidP="00BB0A1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 </w:t>
      </w:r>
      <w:r w:rsidRPr="006E2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организационной работы</w:t>
      </w:r>
      <w:r w:rsidRPr="006E2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мною ежегодно проводится подготовка логопедического кабинета к новому учебному году.  Рабочая зона кабинета оснащена необходимым оборудованием, согласно санитарно – гигиеническим нормам и требованиям. Систематизируется и пополняется методический материал,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подобран дидактический (наглядный и раздаточный) материал в соответствии с основными направлениями коррекционной работы. </w:t>
      </w:r>
      <w:r w:rsidRPr="006E2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>оздан банк:</w:t>
      </w:r>
    </w:p>
    <w:p w:rsidR="00BB0A12" w:rsidRPr="006E231C" w:rsidRDefault="00BB0A12" w:rsidP="00BB0A1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C">
        <w:rPr>
          <w:rFonts w:ascii="Times New Roman" w:eastAsia="Times New Roman" w:hAnsi="Times New Roman" w:cs="Times New Roman"/>
          <w:sz w:val="24"/>
          <w:szCs w:val="24"/>
        </w:rPr>
        <w:t>- методик обследования уровня речевого развития,</w:t>
      </w:r>
    </w:p>
    <w:p w:rsidR="00BB0A12" w:rsidRPr="006E231C" w:rsidRDefault="00BB0A12" w:rsidP="00BB0A1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C">
        <w:rPr>
          <w:rFonts w:ascii="Times New Roman" w:eastAsia="Times New Roman" w:hAnsi="Times New Roman" w:cs="Times New Roman"/>
          <w:sz w:val="24"/>
          <w:szCs w:val="24"/>
        </w:rPr>
        <w:t>- речевых проблемных ситуаций,</w:t>
      </w:r>
    </w:p>
    <w:p w:rsidR="00BB0A12" w:rsidRPr="006E231C" w:rsidRDefault="00BB0A12" w:rsidP="00BB0A1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C">
        <w:rPr>
          <w:rFonts w:ascii="Times New Roman" w:eastAsia="Times New Roman" w:hAnsi="Times New Roman" w:cs="Times New Roman"/>
          <w:sz w:val="24"/>
          <w:szCs w:val="24"/>
        </w:rPr>
        <w:t>- игр, направленных на развитие речевого творчества детей,</w:t>
      </w:r>
    </w:p>
    <w:p w:rsidR="00BB0A12" w:rsidRPr="006E231C" w:rsidRDefault="00BB0A12" w:rsidP="00BB0A1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C">
        <w:rPr>
          <w:rFonts w:ascii="Times New Roman" w:eastAsia="Times New Roman" w:hAnsi="Times New Roman" w:cs="Times New Roman"/>
          <w:sz w:val="24"/>
          <w:szCs w:val="24"/>
        </w:rPr>
        <w:t>- коррекционных игр и упражнений по развитию речи.</w:t>
      </w:r>
    </w:p>
    <w:p w:rsidR="00BB0A12" w:rsidRPr="006E231C" w:rsidRDefault="00BB0A12" w:rsidP="00BB0A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    Оборудование соответствует эстетическим, санитарно – гигиеническим требованиям, возрастным и психофизическим особенностям детей, носит развивающий характер.</w:t>
      </w:r>
      <w:r w:rsidRPr="006E2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>В 2016 году представленный  мною методический материал по  оформлению логопедического кабинета  на    Региональный конкурс молодых педагогов в номинацию  «Мой помощник кабинет»   был отмечен   диплом победителя (</w:t>
      </w:r>
      <w:r w:rsidRPr="006E231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степени) (см</w:t>
      </w:r>
      <w:proofErr w:type="gramStart"/>
      <w:r w:rsidRPr="006E231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риложение 1,таблица 4). Кроме оформления логопедического кабинета важной частью моей работы является и  организация  речевой среды в группах детского сада, которая  начинается </w:t>
      </w:r>
      <w:r w:rsidRPr="006E2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с оформления речевых уголков с информацией  для педагогов и родителей, подборки комплексов упражнений артикуляционных гимнастик, дидактических игр на развитие </w:t>
      </w:r>
      <w:proofErr w:type="spellStart"/>
      <w:r w:rsidRPr="006E231C">
        <w:rPr>
          <w:rFonts w:ascii="Times New Roman" w:eastAsia="Times New Roman" w:hAnsi="Times New Roman" w:cs="Times New Roman"/>
          <w:sz w:val="24"/>
          <w:szCs w:val="24"/>
        </w:rPr>
        <w:t>лексико</w:t>
      </w:r>
      <w:proofErr w:type="spellEnd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– грамматических категорий у детей и т.д.</w:t>
      </w:r>
    </w:p>
    <w:p w:rsidR="00BB0A12" w:rsidRPr="006E231C" w:rsidRDefault="00BB0A12" w:rsidP="00BB0A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   В рамках организации </w:t>
      </w:r>
      <w:r w:rsidRPr="006E231C">
        <w:rPr>
          <w:rFonts w:ascii="Times New Roman" w:eastAsia="Times New Roman" w:hAnsi="Times New Roman" w:cs="Times New Roman"/>
          <w:i/>
          <w:sz w:val="24"/>
          <w:szCs w:val="24"/>
        </w:rPr>
        <w:t xml:space="preserve">диагностической деятельности 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>учебный год начинаю  с тщательного  логопедического обследования детей с целью точного установления причин, структуры и степени выраженности отклонений в их речевом развитии. Логопедическое  обследование  позволяет  выявить  не  только  негативную  симптоматику  в  отношении   речевого и психического развития   ребёнка, но  и  его потенциальные возможности.  За основу диагностики взята методика обследования речи, предложенная Г.А.Волковой. Использовались так же методики: «Организация психолого-педагогического обследования детей с ОНР» Т.Б. Филичевой,  дидактический  материал  по  обследованию   речи  детей  О.Б. Иншаковой  «Альбом  для  логопеда» и др.</w:t>
      </w:r>
      <w:r w:rsidRPr="006E231C">
        <w:rPr>
          <w:sz w:val="24"/>
          <w:szCs w:val="24"/>
        </w:rPr>
        <w:t xml:space="preserve">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6E231C">
        <w:rPr>
          <w:rFonts w:ascii="Times New Roman" w:eastAsia="Times New Roman" w:hAnsi="Times New Roman" w:cs="Times New Roman"/>
          <w:sz w:val="24"/>
          <w:szCs w:val="24"/>
        </w:rPr>
        <w:t>каждого зачисленного на</w:t>
      </w:r>
      <w:proofErr w:type="gramEnd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231C">
        <w:rPr>
          <w:rFonts w:ascii="Times New Roman" w:eastAsia="Times New Roman" w:hAnsi="Times New Roman" w:cs="Times New Roman"/>
          <w:sz w:val="24"/>
          <w:szCs w:val="24"/>
        </w:rPr>
        <w:t>логопунк</w:t>
      </w:r>
      <w:proofErr w:type="spellEnd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 ребенка  заполняю  затем речевую карту в соответствии со структурой речевого нарушения.   В речевых картах   отмечаю не только нарушения в речи, но и исследую сохранные речевые возможности детей. Поэтому индивидуальные программы развития составляю с учетом данных возможностей для исправления выявленных нарушений.</w:t>
      </w:r>
    </w:p>
    <w:p w:rsidR="00BB0A12" w:rsidRPr="006E231C" w:rsidRDefault="00BB0A12" w:rsidP="00BB0A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логопедическими заключениями провожу  </w:t>
      </w:r>
      <w:proofErr w:type="spellStart"/>
      <w:r w:rsidRPr="006E231C">
        <w:rPr>
          <w:rFonts w:ascii="Times New Roman" w:eastAsia="Times New Roman" w:hAnsi="Times New Roman" w:cs="Times New Roman"/>
          <w:i/>
          <w:sz w:val="24"/>
          <w:szCs w:val="24"/>
        </w:rPr>
        <w:t>коррекционно</w:t>
      </w:r>
      <w:proofErr w:type="spellEnd"/>
      <w:r w:rsidRPr="006E231C">
        <w:rPr>
          <w:rFonts w:ascii="Times New Roman" w:eastAsia="Times New Roman" w:hAnsi="Times New Roman" w:cs="Times New Roman"/>
          <w:i/>
          <w:sz w:val="24"/>
          <w:szCs w:val="24"/>
        </w:rPr>
        <w:t xml:space="preserve">  - развивающую  работу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 в течение всего учебного года. </w:t>
      </w:r>
      <w:proofErr w:type="gramStart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коррекционно-развивающей деятельности строится мною с учетом ведущих линий речевого развития: фонетики, лексики, грамматики, связной речи, что обеспечивает интеграцию речевого, познавательного, социально - коммуникативного, художественно – эстетического и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физического  развития детей - логопатов.</w:t>
      </w:r>
      <w:proofErr w:type="gramEnd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 Воспитанники с нарушениями речи нуждаются в особой организации коррекционно-развивающего процесса, содержание и формы которого должны учитывать возможности данного контингента детей.  Соответственно была разработана рабочая программа на основе следующих программ, адаптированных мною к условиям работы </w:t>
      </w:r>
      <w:proofErr w:type="spellStart"/>
      <w:r w:rsidRPr="006E231C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B0A12" w:rsidRPr="006E231C" w:rsidRDefault="00BB0A12" w:rsidP="00BB0A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231C">
        <w:rPr>
          <w:rFonts w:ascii="Times New Roman" w:hAnsi="Times New Roman"/>
          <w:sz w:val="24"/>
          <w:szCs w:val="24"/>
        </w:rPr>
        <w:t>основная образовательная программа дошкольного образования учреждения, разработанная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образования;</w:t>
      </w:r>
    </w:p>
    <w:p w:rsidR="00BB0A12" w:rsidRPr="006E231C" w:rsidRDefault="00BB0A12" w:rsidP="00BB0A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231C">
        <w:rPr>
          <w:rFonts w:ascii="Times New Roman" w:hAnsi="Times New Roman"/>
          <w:sz w:val="24"/>
          <w:szCs w:val="24"/>
        </w:rPr>
        <w:t xml:space="preserve">парциальные программы: </w:t>
      </w:r>
    </w:p>
    <w:p w:rsidR="00BB0A12" w:rsidRPr="006E231C" w:rsidRDefault="00BB0A12" w:rsidP="00BB0A1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231C">
        <w:rPr>
          <w:rFonts w:ascii="Times New Roman" w:hAnsi="Times New Roman"/>
          <w:sz w:val="24"/>
          <w:szCs w:val="24"/>
        </w:rPr>
        <w:t>Воспитание и обучение детей дошкольного возраста с фонетико-фонематическим недоразвитием (старшая группа, подготовительная группа). Программа и методические рекомендации. Филичева Т.Б., Чиркина Г.В. М.: 2004.</w:t>
      </w:r>
    </w:p>
    <w:p w:rsidR="00BB0A12" w:rsidRPr="006E231C" w:rsidRDefault="00BB0A12" w:rsidP="00BB0A1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231C">
        <w:rPr>
          <w:rFonts w:ascii="Times New Roman" w:hAnsi="Times New Roman"/>
          <w:sz w:val="24"/>
          <w:szCs w:val="24"/>
        </w:rPr>
        <w:t>Программа коррекционного обучения и воспитание детей с общим недоразвитием речи 6-го года жизни. Программа и методические рекомендации. Филичева Т.Б., Чиркина Г.В. М.: 1989.</w:t>
      </w:r>
    </w:p>
    <w:p w:rsidR="00BB0A12" w:rsidRPr="006E231C" w:rsidRDefault="00BB0A12" w:rsidP="00BB0A1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231C">
        <w:rPr>
          <w:rFonts w:ascii="Times New Roman" w:hAnsi="Times New Roman"/>
          <w:sz w:val="24"/>
          <w:szCs w:val="24"/>
        </w:rPr>
        <w:t xml:space="preserve"> Программа коррекционного обучения и воспитание детей 5-летнего возраста с общим недоразвитием речи. Программа и методические рекомендации. Филичева Т.Б., Чиркина Г.В. М.: 1991.</w:t>
      </w:r>
    </w:p>
    <w:p w:rsidR="00BB0A12" w:rsidRPr="006E231C" w:rsidRDefault="00BB0A12" w:rsidP="00BB0A1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231C">
        <w:rPr>
          <w:rFonts w:ascii="Times New Roman" w:hAnsi="Times New Roman"/>
          <w:sz w:val="24"/>
          <w:szCs w:val="24"/>
        </w:rPr>
        <w:tab/>
        <w:t xml:space="preserve">Н.В. </w:t>
      </w:r>
      <w:proofErr w:type="spellStart"/>
      <w:r w:rsidRPr="006E231C">
        <w:rPr>
          <w:rFonts w:ascii="Times New Roman" w:hAnsi="Times New Roman"/>
          <w:sz w:val="24"/>
          <w:szCs w:val="24"/>
        </w:rPr>
        <w:t>Нищева</w:t>
      </w:r>
      <w:proofErr w:type="spellEnd"/>
      <w:r w:rsidRPr="006E231C">
        <w:rPr>
          <w:rFonts w:ascii="Times New Roman" w:hAnsi="Times New Roman"/>
          <w:sz w:val="24"/>
          <w:szCs w:val="24"/>
        </w:rPr>
        <w:t xml:space="preserve">  «Система коррекционной работы в логопедической группе для детей с ОНР».</w:t>
      </w:r>
    </w:p>
    <w:p w:rsidR="00BB0A12" w:rsidRPr="006E231C" w:rsidRDefault="00BB0A12" w:rsidP="00BB0A1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31C">
        <w:rPr>
          <w:rFonts w:ascii="Times New Roman" w:hAnsi="Times New Roman"/>
          <w:sz w:val="24"/>
          <w:szCs w:val="24"/>
        </w:rPr>
        <w:t xml:space="preserve">    Для достижения эффективности в работе  мною используются и инновационные    методики:  </w:t>
      </w:r>
      <w:proofErr w:type="gramStart"/>
      <w:r w:rsidRPr="006E231C">
        <w:rPr>
          <w:rFonts w:ascii="Times New Roman" w:hAnsi="Times New Roman"/>
          <w:sz w:val="24"/>
          <w:szCs w:val="24"/>
        </w:rPr>
        <w:t>О.А.Шорохова  «Играем в сказку (</w:t>
      </w:r>
      <w:proofErr w:type="spellStart"/>
      <w:r w:rsidRPr="006E231C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6E231C">
        <w:rPr>
          <w:rFonts w:ascii="Times New Roman" w:hAnsi="Times New Roman"/>
          <w:sz w:val="24"/>
          <w:szCs w:val="24"/>
        </w:rPr>
        <w:t xml:space="preserve"> и занятия по развитию связной речи дошкольников)»;  С.Е. Большакова «Преодоление нарушений слоговой структуры слова у детей»; </w:t>
      </w:r>
      <w:proofErr w:type="gramEnd"/>
    </w:p>
    <w:p w:rsidR="00BB0A12" w:rsidRPr="006E231C" w:rsidRDefault="00BB0A12" w:rsidP="00BB0A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C">
        <w:rPr>
          <w:rFonts w:ascii="Times New Roman" w:hAnsi="Times New Roman"/>
          <w:sz w:val="24"/>
          <w:szCs w:val="24"/>
        </w:rPr>
        <w:t xml:space="preserve">- Е.А. Дьякова «Логопедический массаж»; М.Ю. </w:t>
      </w:r>
      <w:proofErr w:type="spellStart"/>
      <w:r w:rsidRPr="006E231C">
        <w:rPr>
          <w:rFonts w:ascii="Times New Roman" w:hAnsi="Times New Roman"/>
          <w:sz w:val="24"/>
          <w:szCs w:val="24"/>
        </w:rPr>
        <w:t>Картушина</w:t>
      </w:r>
      <w:proofErr w:type="spellEnd"/>
      <w:r w:rsidRPr="006E231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231C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6E231C">
        <w:rPr>
          <w:rFonts w:ascii="Times New Roman" w:hAnsi="Times New Roman"/>
          <w:sz w:val="24"/>
          <w:szCs w:val="24"/>
        </w:rPr>
        <w:t xml:space="preserve"> занятия с детьми»;  И.А.Поварова «Практикум для заикающихся»;   работы  Т. </w:t>
      </w:r>
      <w:proofErr w:type="spellStart"/>
      <w:r w:rsidRPr="006E231C">
        <w:rPr>
          <w:rFonts w:ascii="Times New Roman" w:hAnsi="Times New Roman"/>
          <w:sz w:val="24"/>
          <w:szCs w:val="24"/>
        </w:rPr>
        <w:t>Грабенко</w:t>
      </w:r>
      <w:proofErr w:type="spellEnd"/>
      <w:r w:rsidRPr="006E23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31C">
        <w:rPr>
          <w:rFonts w:ascii="Times New Roman" w:hAnsi="Times New Roman"/>
          <w:sz w:val="24"/>
          <w:szCs w:val="24"/>
        </w:rPr>
        <w:t>Т.Зинкевич</w:t>
      </w:r>
      <w:proofErr w:type="spellEnd"/>
      <w:r w:rsidRPr="006E231C">
        <w:rPr>
          <w:rFonts w:ascii="Times New Roman" w:hAnsi="Times New Roman"/>
          <w:sz w:val="24"/>
          <w:szCs w:val="24"/>
        </w:rPr>
        <w:t xml:space="preserve"> – Евстигнеева, которые  предложили систему песочных игр, назвав их коррекционно-развивающими  и другие.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E2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ормой коррекционной работы являются индивидуальные и подгрупповые занятия.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Общая продолжительность курса логопедических занятий зависит от индивидуальных особенностей детей и составляет, как правило, 6-12 месяцев. Но нередки такие случаи, когда в течение 12-ти месяцев дефект речи не исправляется. Причины могут быть разными, например: частые болезни ребенка, либо его длительное отсутствие в детском саду; особенности строения артикуляционного аппарата, которые в данный момент препятствуют постановке звуков, индивидуальные особенности ребенка. В таких случаях ребенок еще раз направляется на </w:t>
      </w:r>
      <w:proofErr w:type="spellStart"/>
      <w:r w:rsidRPr="006E231C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комиссию и логопедические занятия с ним продолжаются в следующем учебном году.</w:t>
      </w:r>
    </w:p>
    <w:p w:rsidR="00BB0A12" w:rsidRPr="006E231C" w:rsidRDefault="00BB0A12" w:rsidP="00BB0A12">
      <w:pPr>
        <w:jc w:val="both"/>
        <w:rPr>
          <w:rFonts w:ascii="Times New Roman" w:hAnsi="Times New Roman" w:cs="Times New Roman"/>
          <w:sz w:val="24"/>
          <w:szCs w:val="24"/>
        </w:rPr>
      </w:pP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     По результатам логопедического обследования были сформированы   подгруппы от 4 до 5 человек в соответствии с выявленными нарушениями звукопроизношения и с учетом психолого-педагогических особенностей детей. Занятия проводились 2-3 раза в неделю с каждой подгруппой.  Индивидуальные логопедические занятия с каждым ребенком провожу не реже двух раз в неделю. Продолжительность занятий 15-20 минут. В “журнале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lastRenderedPageBreak/>
        <w:t>учета посещаемости логопедических занятий” отмечаю количество проведенных занятий в течение каждого месяца.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календарно-тематическим планированием.  Индивидуальные и подгрупповые  занятия старалась строить с учетом индивидуальных особенностей детей и  логопедического заключения. На занятиях использовались дидактические игры для развития и закрепления словарного запаса детей, лексико-грамматических категорий, связной речи, развития мелкой моторики и психических процессов. Внедрены  в практику работы методы, приемы и формы организации детей, стимулирующие самостоятельную речевую активность (малыми подгруппами) но, большое  внимание  уделяю  индивидуальной  работе  с  детьми.  Считаю, что эта форма организации является наиболее эффективной. С этой целью ежегодно составляю план индивидуальной работы с детьми на каждое полугодие.</w:t>
      </w:r>
      <w:r w:rsidRPr="006E231C">
        <w:rPr>
          <w:sz w:val="24"/>
          <w:szCs w:val="24"/>
        </w:rPr>
        <w:t xml:space="preserve"> </w:t>
      </w:r>
      <w:r w:rsidRPr="006E231C">
        <w:rPr>
          <w:rFonts w:ascii="Times New Roman" w:hAnsi="Times New Roman" w:cs="Times New Roman"/>
          <w:sz w:val="24"/>
          <w:szCs w:val="24"/>
        </w:rPr>
        <w:t>Использую</w:t>
      </w:r>
      <w:r w:rsidRPr="006E231C">
        <w:rPr>
          <w:sz w:val="24"/>
          <w:szCs w:val="24"/>
        </w:rPr>
        <w:t xml:space="preserve"> </w:t>
      </w:r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  разнообразные  методы  и  приёмы:  игры,  словотворчество,  игры  на  развитие  творческого  воображения, </w:t>
      </w:r>
      <w:proofErr w:type="spellStart"/>
      <w:r w:rsidRPr="006E231C">
        <w:rPr>
          <w:rFonts w:ascii="Times New Roman" w:eastAsia="Times New Roman" w:hAnsi="Times New Roman" w:cs="Times New Roman"/>
          <w:sz w:val="24"/>
          <w:szCs w:val="24"/>
        </w:rPr>
        <w:t>куклотерапию</w:t>
      </w:r>
      <w:proofErr w:type="spellEnd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(петрушки -  «пальцевые»  или  «перчаточные»  куклы). </w:t>
      </w:r>
      <w:proofErr w:type="gramStart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Для  повышения  эффективности  коррекционной  работы  использую  различные  дополнительные  средства,  одно  из  них -  </w:t>
      </w:r>
      <w:proofErr w:type="spellStart"/>
      <w:r w:rsidRPr="006E231C">
        <w:rPr>
          <w:rFonts w:ascii="Times New Roman" w:eastAsia="Times New Roman" w:hAnsi="Times New Roman" w:cs="Times New Roman"/>
          <w:sz w:val="24"/>
          <w:szCs w:val="24"/>
        </w:rPr>
        <w:t>логоритмика</w:t>
      </w:r>
      <w:proofErr w:type="spellEnd"/>
      <w:r w:rsidRPr="006E231C">
        <w:rPr>
          <w:rFonts w:ascii="Times New Roman" w:eastAsia="Times New Roman" w:hAnsi="Times New Roman" w:cs="Times New Roman"/>
          <w:sz w:val="24"/>
          <w:szCs w:val="24"/>
        </w:rPr>
        <w:t>,  т.е.  сочетание  музыки  движения  и  речи,  что  способствует  формированию  двигательных  умений  и  навыков,  правильной  осанки,  походки,  грации,  развитию  ловкости,  силы,   выносливости,   координации  движений,   ориентировки   в  пространстве,  развитию  дыхания,  моторных  функций.</w:t>
      </w:r>
      <w:proofErr w:type="gramEnd"/>
      <w:r w:rsidRPr="006E2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31C">
        <w:rPr>
          <w:rFonts w:ascii="Times New Roman" w:hAnsi="Times New Roman" w:cs="Times New Roman"/>
          <w:sz w:val="24"/>
          <w:szCs w:val="24"/>
        </w:rPr>
        <w:t xml:space="preserve"> У детей с нарушениями речи часто наблюдается перенапряжение («зажим») всех или отдельных групп мышц или расслабленность («развязность») движений. Для этого использую пластические игры («Мороженое», «Деревянный и пластилиновый человечек», «Мокрые котята» и т.д.), этюды, ритмопластику. </w:t>
      </w:r>
      <w:r w:rsidRPr="006E231C">
        <w:rPr>
          <w:rFonts w:ascii="Times New Roman" w:eastAsia="Calibri" w:hAnsi="Times New Roman" w:cs="Times New Roman"/>
          <w:sz w:val="24"/>
          <w:szCs w:val="24"/>
        </w:rPr>
        <w:t xml:space="preserve">   Процесс коррекции речи дошкольников должен быть более индивидуализированный. Решить эту задачу можно с помощью информационной технологии обучения.</w:t>
      </w:r>
      <w:r w:rsidRPr="006E231C">
        <w:rPr>
          <w:rFonts w:ascii="Times New Roman" w:hAnsi="Times New Roman" w:cs="Times New Roman"/>
          <w:sz w:val="24"/>
          <w:szCs w:val="24"/>
        </w:rPr>
        <w:t xml:space="preserve"> Использование компьютерных технологий в коррекционно-образовательном процессе – это доступный и удобный способ быстрого подбора необходимого речевого, литературного материала и его оформление с помощью различных информационных и электронных ресурсов, ведение документации (анкеты, речевые карты, индивидуальные карточки с заданиями, конспекты занятий по темам) в электронном виде, создание презентаций по лексическим темам: «Одежда», «Овощи и фрукты», «Домашние и дикие животные» и т.д., облегчает работу, сокращает время, на ведение необходимой документации.</w:t>
      </w:r>
    </w:p>
    <w:p w:rsidR="00446F6E" w:rsidRDefault="00446F6E"/>
    <w:sectPr w:rsidR="00446F6E" w:rsidSect="0044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459"/>
    <w:multiLevelType w:val="hybridMultilevel"/>
    <w:tmpl w:val="374CB816"/>
    <w:lvl w:ilvl="0" w:tplc="506A553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955C5E"/>
    <w:multiLevelType w:val="hybridMultilevel"/>
    <w:tmpl w:val="5CA23556"/>
    <w:lvl w:ilvl="0" w:tplc="845C53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12"/>
    <w:rsid w:val="00446F6E"/>
    <w:rsid w:val="00BB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A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B0A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B0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7439</Characters>
  <Application>Microsoft Office Word</Application>
  <DocSecurity>0</DocSecurity>
  <Lines>61</Lines>
  <Paragraphs>17</Paragraphs>
  <ScaleCrop>false</ScaleCrop>
  <Company>Microsoft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</dc:creator>
  <cp:keywords/>
  <dc:description/>
  <cp:lastModifiedBy>-P</cp:lastModifiedBy>
  <cp:revision>2</cp:revision>
  <dcterms:created xsi:type="dcterms:W3CDTF">2021-03-08T12:48:00Z</dcterms:created>
  <dcterms:modified xsi:type="dcterms:W3CDTF">2021-03-08T12:49:00Z</dcterms:modified>
</cp:coreProperties>
</file>